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0" w:rsidRPr="00312C38" w:rsidRDefault="00CD5F10" w:rsidP="00CD5F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2C38">
        <w:rPr>
          <w:rFonts w:ascii="Times New Roman" w:hAnsi="Times New Roman" w:cs="Times New Roman"/>
          <w:sz w:val="28"/>
          <w:szCs w:val="28"/>
        </w:rPr>
        <w:t xml:space="preserve">ORARUL </w:t>
      </w:r>
    </w:p>
    <w:p w:rsidR="00CD5F10" w:rsidRPr="00312C38" w:rsidRDefault="00CD5F10" w:rsidP="00CD5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C38">
        <w:rPr>
          <w:rFonts w:ascii="Times New Roman" w:hAnsi="Times New Roman" w:cs="Times New Roman"/>
          <w:sz w:val="28"/>
          <w:szCs w:val="28"/>
        </w:rPr>
        <w:t>vizitelor în teritoriu</w:t>
      </w:r>
    </w:p>
    <w:p w:rsidR="00CD5F10" w:rsidRPr="00312C38" w:rsidRDefault="00CD5F10" w:rsidP="00CD5F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C38">
        <w:rPr>
          <w:rFonts w:ascii="Times New Roman" w:hAnsi="Times New Roman" w:cs="Times New Roman"/>
          <w:sz w:val="28"/>
          <w:szCs w:val="28"/>
        </w:rPr>
        <w:t xml:space="preserve">preconizate pentru perioada </w:t>
      </w:r>
      <w:r>
        <w:rPr>
          <w:rFonts w:ascii="Times New Roman" w:hAnsi="Times New Roman" w:cs="Times New Roman"/>
          <w:b/>
          <w:sz w:val="28"/>
          <w:szCs w:val="28"/>
        </w:rPr>
        <w:t>02-06</w:t>
      </w:r>
      <w:r w:rsidRPr="007E4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martie</w:t>
      </w:r>
      <w:r w:rsidRPr="007E4C5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CD5F10" w:rsidRPr="00312C38" w:rsidRDefault="00CD5F10" w:rsidP="00CD5F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7"/>
        <w:gridCol w:w="6804"/>
      </w:tblGrid>
      <w:tr w:rsidR="00CD5F10" w:rsidRPr="00312C38" w:rsidTr="00EA0317">
        <w:tc>
          <w:tcPr>
            <w:tcW w:w="851" w:type="dxa"/>
            <w:shd w:val="clear" w:color="auto" w:fill="F2F2F2" w:themeFill="background1" w:themeFillShade="F2"/>
          </w:tcPr>
          <w:p w:rsidR="00CD5F10" w:rsidRPr="00312C38" w:rsidRDefault="00CD5F10" w:rsidP="00EA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312C38" w:rsidRDefault="00CD5F10" w:rsidP="00EA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Nr. d/o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D5F10" w:rsidRPr="00312C38" w:rsidRDefault="00CD5F10" w:rsidP="00EA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312C38" w:rsidRDefault="00CD5F10" w:rsidP="00EA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Unitatea administrativ-teritorială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D5F10" w:rsidRPr="00312C38" w:rsidRDefault="00CD5F10" w:rsidP="00EA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312C38" w:rsidRDefault="00CD5F10" w:rsidP="00EA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Numele, prenumele </w:t>
            </w:r>
          </w:p>
          <w:p w:rsidR="00CD5F10" w:rsidRPr="00312C38" w:rsidRDefault="00CD5F10" w:rsidP="00EA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38">
              <w:rPr>
                <w:rFonts w:ascii="Times New Roman" w:hAnsi="Times New Roman" w:cs="Times New Roman"/>
                <w:b/>
                <w:sz w:val="28"/>
                <w:szCs w:val="28"/>
              </w:rPr>
              <w:t>membrilor Guvernului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EA0317">
            <w:pPr>
              <w:ind w:right="-10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Anenii Noi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Alexandru FLENCHEA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Viceprim-ministru pentru Reintegrare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Cantemir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Viorica DUMBRĂVEANU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Ministru al Sănătății, Muncii și Protecției Sociale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DF12CB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Ungheni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Victor GAICIUC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5F10" w:rsidRPr="00CD5F10" w:rsidRDefault="00CD5F10" w:rsidP="00E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Ministru al Apărării</w:t>
            </w: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Leova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Serghei PUȘCUȚA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F10" w:rsidRPr="00CD5F10" w:rsidRDefault="00CD5F10" w:rsidP="00EA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Viceprim-ministru, Ministru al Finanţelor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Nisporeni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Anatol USATÎI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Ministru al Economiei şi Infrastructurii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EA0317">
            <w:pPr>
              <w:ind w:right="-10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Ocnița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Pavel VOICU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Ministru al Afacerilor Interne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CD5F1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Sîngerei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Ion PERJU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F10" w:rsidRPr="00CD5F10" w:rsidRDefault="00CD5F10" w:rsidP="00CD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Ministru al Agriculturii, Dezvoltării Regionale și Mediului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9F6550">
            <w:pPr>
              <w:ind w:right="-10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Ștefan Vodă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9F655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9F655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Fadei NAGACEVSC</w:t>
            </w:r>
            <w:r w:rsidR="001E61CA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5F10" w:rsidRPr="00CD5F10" w:rsidRDefault="00CD5F10" w:rsidP="009F655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Ministru al Justiției</w:t>
            </w:r>
          </w:p>
        </w:tc>
      </w:tr>
      <w:tr w:rsidR="00CD5F10" w:rsidRPr="00312C38" w:rsidTr="00EA0317">
        <w:tc>
          <w:tcPr>
            <w:tcW w:w="851" w:type="dxa"/>
            <w:shd w:val="clear" w:color="auto" w:fill="FFFFFF" w:themeFill="background1"/>
            <w:vAlign w:val="center"/>
          </w:tcPr>
          <w:p w:rsidR="00CD5F10" w:rsidRPr="00312C38" w:rsidRDefault="00CD5F10" w:rsidP="00EA0317">
            <w:pPr>
              <w:pStyle w:val="Listparagraf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D5F10" w:rsidRPr="00CD5F10" w:rsidRDefault="00CD5F10" w:rsidP="00EA0317">
            <w:pPr>
              <w:ind w:right="-108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Taraclia</w:t>
            </w:r>
          </w:p>
        </w:tc>
        <w:tc>
          <w:tcPr>
            <w:tcW w:w="6804" w:type="dxa"/>
            <w:shd w:val="clear" w:color="auto" w:fill="FFFFFF" w:themeFill="background1"/>
          </w:tcPr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b/>
                <w:sz w:val="28"/>
                <w:szCs w:val="28"/>
              </w:rPr>
              <w:t>Corneliu POPOVICI</w:t>
            </w: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F10" w:rsidRPr="00CD5F10" w:rsidRDefault="00CD5F10" w:rsidP="00EA031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0">
              <w:rPr>
                <w:rFonts w:ascii="Times New Roman" w:hAnsi="Times New Roman" w:cs="Times New Roman"/>
                <w:sz w:val="28"/>
                <w:szCs w:val="28"/>
              </w:rPr>
              <w:t>Ministru al Educației, Culturii și Cercetării</w:t>
            </w:r>
          </w:p>
        </w:tc>
      </w:tr>
    </w:tbl>
    <w:p w:rsidR="00CD5F10" w:rsidRPr="00312C38" w:rsidRDefault="00CD5F10" w:rsidP="00CD5F10">
      <w:pPr>
        <w:rPr>
          <w:rFonts w:ascii="Times New Roman" w:hAnsi="Times New Roman" w:cs="Times New Roman"/>
          <w:sz w:val="28"/>
          <w:szCs w:val="28"/>
        </w:rPr>
      </w:pPr>
    </w:p>
    <w:p w:rsidR="007F7254" w:rsidRDefault="007F7254"/>
    <w:sectPr w:rsidR="007F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6CF"/>
    <w:multiLevelType w:val="hybridMultilevel"/>
    <w:tmpl w:val="5204FD3C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0"/>
    <w:rsid w:val="001E61CA"/>
    <w:rsid w:val="003810AA"/>
    <w:rsid w:val="007F7254"/>
    <w:rsid w:val="00C529EF"/>
    <w:rsid w:val="00C81DDD"/>
    <w:rsid w:val="00CD5F10"/>
    <w:rsid w:val="00DF12CB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10"/>
    <w:pPr>
      <w:spacing w:after="0" w:line="240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5F1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10"/>
    <w:pPr>
      <w:spacing w:after="0" w:line="240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5F1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Computer</cp:lastModifiedBy>
  <cp:revision>2</cp:revision>
  <dcterms:created xsi:type="dcterms:W3CDTF">2020-02-27T14:08:00Z</dcterms:created>
  <dcterms:modified xsi:type="dcterms:W3CDTF">2020-02-27T14:08:00Z</dcterms:modified>
</cp:coreProperties>
</file>